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pPr>
      <w:r>
        <w:t>В __________________ районный суд</w:t>
      </w:r>
    </w:p>
    <w:p>
      <w:pPr>
        <w:jc w:val="right"/>
      </w:pPr>
      <w:r>
        <w:t>Истец: ___________________________</w:t>
      </w:r>
    </w:p>
    <w:p>
      <w:pPr>
        <w:jc w:val="right"/>
      </w:pPr>
      <w:r>
        <w:t>Адрес: ___________________________</w:t>
      </w:r>
    </w:p>
    <w:p>
      <w:pPr>
        <w:jc w:val="right"/>
      </w:pPr>
      <w:r>
        <w:t>Телефон: _________________________</w:t>
      </w:r>
    </w:p>
    <w:p>
      <w:pPr>
        <w:jc w:val="right"/>
      </w:pPr>
      <w:r>
        <w:t>Электронная почта: _______________</w:t>
      </w:r>
    </w:p>
    <w:p>
      <w:pPr>
        <w:jc w:val="right"/>
      </w:pPr>
    </w:p>
    <w:p>
      <w:pPr>
        <w:jc w:val="right"/>
      </w:pPr>
      <w:r>
        <w:t>Ответчик: ________________________</w:t>
      </w:r>
    </w:p>
    <w:p>
      <w:pPr>
        <w:jc w:val="right"/>
      </w:pPr>
      <w:r>
        <w:t>Адрес: ___________________________</w:t>
      </w:r>
    </w:p>
    <w:p>
      <w:pPr>
        <w:jc w:val="right"/>
      </w:pPr>
      <w:r>
        <w:t>Телефон: _________________________</w:t>
      </w:r>
    </w:p>
    <w:p>
      <w:pPr>
        <w:jc w:val="right"/>
      </w:pPr>
      <w:r>
        <w:t>Электронная почта: _______________</w:t>
      </w:r>
    </w:p>
    <w:p>
      <w:pPr>
        <w:jc w:val="center"/>
      </w:pPr>
      <w:r>
        <w:rPr>
          <w:b/>
        </w:rPr>
        <w:t>ИСКОВОЕ ЗАЯВЛЕНИЕ ОБ ОСПАРИВАНИИ ПРИКАЗОВ О НАЛОЖЕНИИ ДИСЦИПЛИНАРНЫХ ВЗЫСКАНИЙ</w:t>
      </w:r>
    </w:p>
    <w:p>
      <w:pPr>
        <w:ind w:firstLine="720"/>
        <w:jc w:val="both"/>
      </w:pPr>
      <w:r>
        <w:t xml:space="preserve">      Истец состоял в трудовых отношениях с Ответчиком, занимая должность ______________________, в период с «__» ___________ ____ г. по «__» ___________ ____ г. Приказом № ___ от «__» ___________ ____ г. на Истца было наложено дисциплинарное взыскание в виде __________________________, с которым Истец категорически не согласен.</w:t>
      </w:r>
    </w:p>
    <w:p>
      <w:pPr>
        <w:ind w:firstLine="720"/>
        <w:jc w:val="both"/>
      </w:pPr>
      <w:r>
        <w:t xml:space="preserve">      В соответствии с частью первой статьи 192 Трудового кодекса Российской Федерации,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pPr>
        <w:ind w:firstLine="720"/>
        <w:jc w:val="both"/>
      </w:pPr>
      <w:r>
        <w:t xml:space="preserve">      Согласно статье 193 Трудового кодекса Российской Федерации, до применения дисциплинарного взыскания работодатель обязан затребовать от работника письменное объяснение. Дисциплинарное взыскание может быть применено не позднее одного месяца со дня обнаружения проступка. Также работодатель обязан издать соответствующий приказ, с которым работник должен быть ознакомлен под подпись в течение трёх рабочих дней.</w:t>
      </w:r>
    </w:p>
    <w:p>
      <w:pPr>
        <w:ind w:firstLine="720"/>
        <w:jc w:val="both"/>
      </w:pPr>
      <w:r>
        <w:t xml:space="preserve">      В нарушение приведённых положений законодательства, приказ № ___ от «__» ___________ ____ г. был издан без предварительного затребования объяснений от Истца, о факте привлечения к дисциплинарной ответственности Истец узнал лишь постфактум. Ознакомление с приказом не производилось, подпись в подтверждение ознакомления отсутствует. Более того, основания для наложения дисциплинарного взыскания являются надуманными, а само деяние Истца не образует состава дисциплинарного проступка.</w:t>
      </w:r>
    </w:p>
    <w:p>
      <w:pPr>
        <w:ind w:firstLine="720"/>
        <w:jc w:val="both"/>
      </w:pPr>
      <w:r>
        <w:t xml:space="preserve">      Кроме того, в силу статьи 72 Трудового кодекса Российской Федерации, любое изменение условий трудового договора допускается только по соглашению сторон. Между тем, наложение взыскания фактически изменяет положение работника, отражается в его личном деле, трудовой книжке и может быть использовано работодателем в будущем для увольнения, что в корне нарушает принцип правовой определённости и справедливости.</w:t>
      </w:r>
    </w:p>
    <w:p>
      <w:pPr>
        <w:ind w:firstLine="720"/>
        <w:jc w:val="both"/>
      </w:pPr>
      <w:r>
        <w:t xml:space="preserve">      Указанное дисциплинарное взыскание нарушает трудовые права Истца, подрывает его репутацию и препятствует дальнейшему трудоустройству, что прямо противоречит конституционному праву на труд и свободный выбор рода деятельности.</w:t>
      </w:r>
    </w:p>
    <w:p>
      <w:pPr>
        <w:ind w:firstLine="720"/>
        <w:jc w:val="both"/>
      </w:pPr>
      <w:r>
        <w:t xml:space="preserve">      На основании изложенного, руководствуясь статьями 131 и 132 Гражданского процессуального кодекса Российской Федерации, статьями 192, 193 и 394 Трудового кодекса Российской Федерации, </w:t>
      </w:r>
    </w:p>
    <w:p>
      <w:pPr>
        <w:ind w:firstLine="720"/>
        <w:jc w:val="both"/>
      </w:pPr>
      <w:r>
        <w:t>прошу суд:</w:t>
      </w:r>
    </w:p>
    <w:p>
      <w:pPr>
        <w:ind w:firstLine="720"/>
        <w:jc w:val="both"/>
      </w:pPr>
      <w:r>
        <w:t xml:space="preserve">      Признать незаконным приказ № ___ от «__» ___________ ____ г. о наложении дисциплинарного взыскания в виде __________________________.</w:t>
      </w:r>
    </w:p>
    <w:p>
      <w:pPr>
        <w:ind w:firstLine="720"/>
        <w:jc w:val="both"/>
      </w:pPr>
      <w:r>
        <w:t xml:space="preserve">      Обязать Ответчика исключить сведения о применённом дисциплинарном взыскании из личного дела Истца и внести соответствующие изменения в трудовую книжку.</w:t>
      </w:r>
    </w:p>
    <w:p>
      <w:pPr>
        <w:ind w:firstLine="720"/>
        <w:jc w:val="both"/>
      </w:pPr>
      <w:r>
        <w:t xml:space="preserve">      Взыскать с Ответчика в пользу Истца понесённые судебные расходы, в том числе расходы по уплате государственной пошлины.</w:t>
      </w:r>
    </w:p>
    <w:p>
      <w:r>
        <w:br/>
        <w:t>Приложения:</w:t>
        <w:br/>
        <w:t>1. Копия приказа о наложении дисциплинарного взыскания</w:t>
        <w:br/>
        <w:t>2. Копия трудового договора</w:t>
        <w:br/>
        <w:t>3. Копия трудовой книжки</w:t>
        <w:br/>
        <w:t>4. Копия объяснительной (при наличии)</w:t>
        <w:br/>
        <w:t>5. Копия искового заявления для Ответчика</w:t>
        <w:br/>
        <w:t>6. Квитанция об оплате государственной пошлины</w:t>
      </w:r>
    </w:p>
    <w:p>
      <w:r>
        <w:br/>
        <w:br/>
        <w:t>«___» ____________ 20__ г.                                  Подпись ____________</w:t>
      </w:r>
    </w:p>
    <w:p>
      <w:r>
        <w:rPr>
          <w:b/>
        </w:rPr>
        <w:br/>
        <w:br/>
        <w:t>Настоящий образец документа приведён в ознакомительных целях и не является универсальной формой. Для подготовки документа, полностью соответствующего обстоятельствам Вашего дела, обратитесь в юридическое бюро «Ленский и партнёры»: https://uristclub.ru</w:t>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Образец документа юридического бюро «Ленский и партнёры»</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