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b/>
        </w:rPr>
        <w:t>г. ________________________</w:t>
        <w:br/>
      </w:r>
      <w:r>
        <w:t>«___» ____________ ______ г.</w:t>
        <w:br/>
      </w:r>
    </w:p>
    <w:p>
      <w:pPr>
        <w:jc w:val="center"/>
      </w:pPr>
      <w:r>
        <w:rPr>
          <w:b/>
          <w:sz w:val="28"/>
        </w:rPr>
        <w:t>СОГЛАШЕНИЕ О РАЗДЕЛЕ ИМУЩЕСТВА БЫВШИХ СУПРУГОВ</w:t>
      </w:r>
    </w:p>
    <w:p>
      <w:pPr>
        <w:ind w:firstLine="720"/>
        <w:jc w:val="both"/>
      </w:pPr>
      <w:r>
        <w:t>Мы, гр. ____________________________________, паспорт: серия ______ № ____________, выдан «___» ____________ ______ года, зарегистрирован по адресу: ____________________________________________, и гр. ____________________________________, паспорт: серия ______ № ____________, выдан «___» ____________ ______ года, зарегистрирован по адресу: ____________________________________________, ранее состоявшие в зарегистрированном браке, заключённом «___» ____________ ______ года, актовая запись № ______, зарегистрированная органом ЗАГС ________________________________________, в настоящее время расторгнутом «___» ____________ ______ года, заключили настоящее Соглашение о нижеследующем.</w:t>
        <w:br/>
        <w:br/>
        <w:t>1. Настоящее Соглашение заключено в целях определения правового режима имущества, приобретённого в период брака, и его добровольного раздела между бывшими супругами.</w:t>
        <w:br/>
        <w:br/>
        <w:t>2. В соответствии со статьёй 38 Семейного кодекса Российской Федерации супруги вправе разделить общее имущество по взаимному согласию, заключив соглашение в письменной форме.</w:t>
        <w:br/>
        <w:br/>
        <w:t>3. В состав имущества, подлежащего разделу, входит следующее совместно нажитое имущество:</w:t>
        <w:br/>
        <w:t>– квартира, расположенная по адресу: ________________________________________________;</w:t>
        <w:br/>
        <w:t>– автомобиль марки ________________, VIN ______________________________;</w:t>
        <w:br/>
        <w:t>– денежные средства в размере __________ (__________________________) рублей;</w:t>
        <w:br/>
        <w:t>– иное имущество: _________________________________________________________________.</w:t>
        <w:br/>
        <w:br/>
        <w:t>4. Указанное имущество разделяется следующим образом:</w:t>
        <w:br/>
        <w:t>4.1. Квартира, расположенная по адресу: _______________________________________, передаётся в собственность гр. ________________________________;</w:t>
        <w:br/>
        <w:t>4.2. Автомобиль марки ________________, VIN ____________________, передаётся в собственность гр. ________________________________;</w:t>
        <w:br/>
        <w:t>4.3. Денежные средства в размере __________ рублей подлежат разделу в равных долях между сторонами;</w:t>
        <w:br/>
        <w:t>4.4. Остальное имущество делится по взаимному соглашению сторон.</w:t>
        <w:br/>
        <w:br/>
        <w:t>5. Настоящее Соглашение составлено в двух экземплярах, имеющих одинаковую юридическую силу, по одному для каждой из сторон.</w:t>
        <w:br/>
        <w:br/>
        <w:t>6. Каждая из сторон подтверждает, что получила свою долю имущества в натуре либо в денежном эквиваленте и не имеет имущественных претензий к другой стороне.</w:t>
        <w:br/>
        <w:br/>
        <w:t>7. Стороны обязуются соблюдать условия настоящего Соглашения, признают его добровольным, соответствующим их действительной воле и не нуждающимся в нотариальном удостоверении в силу положений статьи 38 СК РФ.</w:t>
        <w:br/>
        <w:br/>
        <w:t>Подписи сторон:</w:t>
        <w:br/>
        <w:br/>
        <w:t>__________________________     __________________________</w:t>
        <w:br/>
        <w:t>(ФИО бывшего супруга)             (ФИО бывшей супруги)</w:t>
        <w:br/>
      </w:r>
    </w:p>
    <w:p>
      <w:pPr>
        <w:spacing w:before="400"/>
        <w:jc w:val="both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