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67C6" w:rsidRDefault="00000000">
      <w:pPr>
        <w:jc w:val="right"/>
      </w:pPr>
      <w:r>
        <w:t>В [наименование суда]</w:t>
      </w:r>
      <w:r>
        <w:br/>
        <w:t>Заявитель: [ФИО/наименование, адрес, ИНН/ОГРН, контактные данные]</w:t>
      </w:r>
      <w:r>
        <w:br/>
        <w:t>Ответчик: [ФИО/наименование, адрес, ИНН/ОГРН, контактные данные]</w:t>
      </w:r>
      <w:r>
        <w:br/>
        <w:t>Дело № [номер дела]</w:t>
      </w:r>
    </w:p>
    <w:p w:rsidR="005767C6" w:rsidRDefault="00000000">
      <w:pPr>
        <w:jc w:val="center"/>
      </w:pPr>
      <w:r>
        <w:t>ОБРАЗЕЦ ЗАЯВЛЕНИЯ О ПРИНЯТИИ МЕР ПО ОБЕСПЕЧЕНИЮ ИСПОЛНЕНИЯ РЕШЕНИЯ СУДА</w:t>
      </w:r>
    </w:p>
    <w:p w:rsidR="005767C6" w:rsidRDefault="00000000">
      <w:pPr>
        <w:ind w:firstLine="600"/>
        <w:jc w:val="both"/>
      </w:pPr>
      <w:r>
        <w:t>В производстве [наименование суда] находится гражданское/арбитражное дело № [номер дела] по иску [ФИО/наименование заявителя] к [ФИО/наименование ответчика] о [краткое описание предмета спора].</w:t>
      </w:r>
    </w:p>
    <w:p w:rsidR="005767C6" w:rsidRDefault="00000000">
      <w:pPr>
        <w:ind w:firstLine="600"/>
        <w:jc w:val="both"/>
      </w:pPr>
      <w:r>
        <w:t>По делу принято решение, которым исковые требования удовлетворены. Решение суда вступило в законную силу (либо, в случае обжалования — не вступило, но подлежит исполнению в порядке принятия обеспечительных мер во исполнение определения суда).</w:t>
      </w:r>
    </w:p>
    <w:p w:rsidR="005767C6" w:rsidRDefault="00000000">
      <w:pPr>
        <w:ind w:firstLine="600"/>
        <w:jc w:val="both"/>
      </w:pPr>
      <w:r>
        <w:t>Вместе с тем, имеются основания полагать, что исполнение решения может быть затруднено либо невозможно ввиду действий/бездействия ответчика, направленных на уклонение от исполнения судебного акта, включая отчуждение имущества, снятие денежных средств со счетов, либо иные действия, свидетельствующие о попытках воспрепятствовать исполнению решения суда.</w:t>
      </w:r>
    </w:p>
    <w:p w:rsidR="005767C6" w:rsidRDefault="00000000">
      <w:pPr>
        <w:ind w:firstLine="600"/>
        <w:jc w:val="both"/>
      </w:pPr>
      <w:r>
        <w:t>В соответствии с частью 1 статьи 140 Гражданского процессуального кодекса Российской Федерации (или частью 1 статьи 90 АПК РФ — в зависимости от юрисдикции), суд по заявлению лица, участвующего в деле, вправе принять меры по обеспечению иска, а также меры, направленные на обеспечение исполнения судебного решения, если его непринятие может затруднить или сделать невозможным исполнение.</w:t>
      </w:r>
    </w:p>
    <w:p w:rsidR="005767C6" w:rsidRDefault="00000000">
      <w:pPr>
        <w:ind w:firstLine="600"/>
        <w:jc w:val="both"/>
      </w:pPr>
      <w:r>
        <w:t>Также в соответствии с частью 2 статьи 140 ГПК РФ, меры по обеспечению иска могут быть приняты судом в любой момент рассмотрения дела, а также после принятия решения до вступления его в законную силу и/или до получения исполнительного листа. Аналогичное регулирование содержится в части 2 статьи 90 АПК РФ.</w:t>
      </w:r>
    </w:p>
    <w:p w:rsidR="005767C6" w:rsidRDefault="00000000">
      <w:pPr>
        <w:ind w:firstLine="600"/>
        <w:jc w:val="both"/>
      </w:pPr>
      <w:r>
        <w:t>С учётом изложенного, а также принимая во внимание необходимость скорейшего и полного исполнения решения суда, считаю необходимым принятие следующих обеспечительных мер:</w:t>
      </w:r>
      <w:r>
        <w:br/>
        <w:t>- наложение ареста на имущество ответчика (движимое и недвижимое);</w:t>
      </w:r>
      <w:r>
        <w:br/>
        <w:t>- наложение ареста на денежные средства, находящиеся на банковских счетах ответчика;</w:t>
      </w:r>
      <w:r>
        <w:br/>
      </w:r>
      <w:r>
        <w:lastRenderedPageBreak/>
        <w:t>- запрет на регистрационные действия в отношении имущества, находящегося в собственности ответчика.</w:t>
      </w:r>
    </w:p>
    <w:p w:rsidR="005767C6" w:rsidRDefault="00000000">
      <w:pPr>
        <w:ind w:firstLine="600"/>
        <w:jc w:val="both"/>
      </w:pPr>
      <w:r>
        <w:t>ПРОШУ:</w:t>
      </w:r>
      <w:r>
        <w:br/>
        <w:t>1. Принять меры по обеспечению исполнения решения суда по делу № [номер дела];</w:t>
      </w:r>
      <w:r>
        <w:br/>
        <w:t>2. Наложить арест на имущество и/или денежные средства ответчика в пределах суммы, присужденной решением суда;</w:t>
      </w:r>
      <w:r>
        <w:br/>
        <w:t>3. Запретить государственным органам регистрации отчуждения имущества, принадлежащего ответчику.</w:t>
      </w:r>
    </w:p>
    <w:p w:rsidR="005767C6" w:rsidRDefault="00000000">
      <w:pPr>
        <w:ind w:firstLine="600"/>
        <w:jc w:val="both"/>
      </w:pPr>
      <w:r>
        <w:t>Приложения:</w:t>
      </w:r>
      <w:r>
        <w:br/>
        <w:t>1. Копия заявления;</w:t>
      </w:r>
      <w:r>
        <w:br/>
        <w:t>2. Копия решения суда;</w:t>
      </w:r>
      <w:r>
        <w:br/>
        <w:t>3. Документы, подтверждающие действия/бездействие ответчика, препятствующие исполнению решения;</w:t>
      </w:r>
      <w:r>
        <w:br/>
        <w:t>4. Иные доказательства и документы, подтверждающие необходимость принятия обеспечительных мер.</w:t>
      </w:r>
    </w:p>
    <w:p w:rsidR="005767C6" w:rsidRDefault="00000000">
      <w:pPr>
        <w:ind w:firstLine="600"/>
        <w:jc w:val="both"/>
      </w:pPr>
      <w:r>
        <w:t>[подпись, дата, ФИО/наименование представителя]</w:t>
      </w:r>
    </w:p>
    <w:p w:rsidR="00103910" w:rsidRDefault="00103910">
      <w:pPr>
        <w:ind w:firstLine="600"/>
        <w:jc w:val="both"/>
      </w:pPr>
    </w:p>
    <w:p w:rsidR="00103910" w:rsidRDefault="00103910" w:rsidP="00103910">
      <w:pPr>
        <w:jc w:val="center"/>
      </w:pPr>
      <w:r>
        <w:rPr>
          <w:b/>
          <w:color w:val="000000"/>
          <w:sz w:val="20"/>
        </w:rPr>
        <w:t>Настоящий документ является образцом и не может рассматриваться как универсальное процессуальное средство. Для подготовки индивидуального заявления с учётом конкретных обстоятельств вашего дела обращайтесь в юридическое бюро «Ленский и партнёры». https://uristclub.ru</w:t>
      </w:r>
    </w:p>
    <w:p w:rsidR="00103910" w:rsidRDefault="00103910">
      <w:pPr>
        <w:ind w:firstLine="600"/>
        <w:jc w:val="both"/>
      </w:pPr>
    </w:p>
    <w:sectPr w:rsidR="00103910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6865" w:rsidRDefault="00B66865">
      <w:pPr>
        <w:spacing w:after="0" w:line="240" w:lineRule="auto"/>
      </w:pPr>
      <w:r>
        <w:separator/>
      </w:r>
    </w:p>
  </w:endnote>
  <w:endnote w:type="continuationSeparator" w:id="0">
    <w:p w:rsidR="00B66865" w:rsidRDefault="00B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6865" w:rsidRDefault="00B66865">
      <w:pPr>
        <w:spacing w:after="0" w:line="240" w:lineRule="auto"/>
      </w:pPr>
      <w:r>
        <w:separator/>
      </w:r>
    </w:p>
  </w:footnote>
  <w:footnote w:type="continuationSeparator" w:id="0">
    <w:p w:rsidR="00B66865" w:rsidRDefault="00B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67C6" w:rsidRDefault="00000000">
    <w:pPr>
      <w:pStyle w:val="a5"/>
      <w:jc w:val="center"/>
    </w:pPr>
    <w:r>
      <w:rPr>
        <w:b/>
      </w:rPr>
      <w:t>Образец Юридического бюро «Ленский и партнёры»</w:t>
    </w:r>
    <w:r>
      <w:rPr>
        <w:b/>
      </w:rPr>
      <w:br/>
      <w:t>Образец заявления о принятии мер по обеспечению исполнения решения суда</w:t>
    </w:r>
    <w:r>
      <w:rPr>
        <w:b/>
      </w:rPr>
      <w:br/>
      <w:t>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2169553">
    <w:abstractNumId w:val="8"/>
  </w:num>
  <w:num w:numId="2" w16cid:durableId="2134782932">
    <w:abstractNumId w:val="6"/>
  </w:num>
  <w:num w:numId="3" w16cid:durableId="810557216">
    <w:abstractNumId w:val="5"/>
  </w:num>
  <w:num w:numId="4" w16cid:durableId="2107845111">
    <w:abstractNumId w:val="4"/>
  </w:num>
  <w:num w:numId="5" w16cid:durableId="997000025">
    <w:abstractNumId w:val="7"/>
  </w:num>
  <w:num w:numId="6" w16cid:durableId="672150241">
    <w:abstractNumId w:val="3"/>
  </w:num>
  <w:num w:numId="7" w16cid:durableId="2076199804">
    <w:abstractNumId w:val="2"/>
  </w:num>
  <w:num w:numId="8" w16cid:durableId="737750705">
    <w:abstractNumId w:val="1"/>
  </w:num>
  <w:num w:numId="9" w16cid:durableId="159521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3910"/>
    <w:rsid w:val="0015074B"/>
    <w:rsid w:val="0029639D"/>
    <w:rsid w:val="00326F90"/>
    <w:rsid w:val="005767C6"/>
    <w:rsid w:val="007A58F9"/>
    <w:rsid w:val="00AA1D8D"/>
    <w:rsid w:val="00B47730"/>
    <w:rsid w:val="00B6686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342B9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2</cp:revision>
  <dcterms:created xsi:type="dcterms:W3CDTF">2013-12-23T23:15:00Z</dcterms:created>
  <dcterms:modified xsi:type="dcterms:W3CDTF">2025-06-03T09:22:00Z</dcterms:modified>
  <cp:category/>
</cp:coreProperties>
</file>