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8F8" w:rsidRPr="00723B96" w:rsidRDefault="00000000">
      <w:pPr>
        <w:jc w:val="right"/>
        <w:rPr>
          <w:lang w:val="ru-RU"/>
        </w:rPr>
      </w:pPr>
      <w:r w:rsidRPr="00723B96">
        <w:rPr>
          <w:lang w:val="ru-RU"/>
        </w:rPr>
        <w:t>В [наименование районного суда]</w:t>
      </w:r>
      <w:r w:rsidRPr="00723B96">
        <w:rPr>
          <w:lang w:val="ru-RU"/>
        </w:rPr>
        <w:br/>
        <w:t xml:space="preserve">Истец: [ФИО, адрес, телефон, </w:t>
      </w:r>
      <w:r>
        <w:t>email</w:t>
      </w:r>
      <w:r w:rsidRPr="00723B96">
        <w:rPr>
          <w:lang w:val="ru-RU"/>
        </w:rPr>
        <w:t>]</w:t>
      </w:r>
      <w:r w:rsidRPr="00723B96">
        <w:rPr>
          <w:lang w:val="ru-RU"/>
        </w:rPr>
        <w:br/>
        <w:t xml:space="preserve">Ответчик: [ФИО, адрес, телефон, </w:t>
      </w:r>
      <w:r>
        <w:t>email</w:t>
      </w:r>
      <w:r w:rsidRPr="00723B96">
        <w:rPr>
          <w:lang w:val="ru-RU"/>
        </w:rPr>
        <w:t>]</w:t>
      </w:r>
      <w:r w:rsidRPr="00723B96">
        <w:rPr>
          <w:lang w:val="ru-RU"/>
        </w:rPr>
        <w:br/>
        <w:t>Дело № [указать номер]</w:t>
      </w:r>
    </w:p>
    <w:p w:rsidR="000418F8" w:rsidRPr="00723B96" w:rsidRDefault="00000000">
      <w:pPr>
        <w:jc w:val="center"/>
        <w:rPr>
          <w:lang w:val="ru-RU"/>
        </w:rPr>
      </w:pPr>
      <w:r w:rsidRPr="00723B96">
        <w:rPr>
          <w:lang w:val="ru-RU"/>
        </w:rPr>
        <w:t>ОБРАЗЕЦ ЗАЯВЛЕНИЯ ОБ УТВЕРЖДЕНИИ МИРОВОГО СОГЛАШЕНИЯ ПО ДЕЛУ О РАЗДЕЛЕ ИМУЩЕСТВА</w:t>
      </w:r>
    </w:p>
    <w:p w:rsidR="000418F8" w:rsidRPr="00723B96" w:rsidRDefault="00000000">
      <w:pPr>
        <w:ind w:firstLine="600"/>
        <w:jc w:val="both"/>
        <w:rPr>
          <w:lang w:val="ru-RU"/>
        </w:rPr>
      </w:pPr>
      <w:r w:rsidRPr="00723B96">
        <w:rPr>
          <w:lang w:val="ru-RU"/>
        </w:rPr>
        <w:t>В производстве [указать наименование суда] находится гражданское дело № [номер] по иску [ФИО истца] к [ФИО ответчика] о разделе совместно нажитого имущества, приобретённого в период брака.</w:t>
      </w:r>
    </w:p>
    <w:p w:rsidR="000418F8" w:rsidRDefault="00000000">
      <w:pPr>
        <w:ind w:firstLine="600"/>
        <w:jc w:val="both"/>
      </w:pPr>
      <w:r>
        <w:t>Стороны, руководствуясь положениями статьи 39 и части 2 статьи 173 Гражданского процессуального кодекса Российской Федерации, пришли к соглашению о разрешении спора мирным путём и заключили мировое соглашение, предусматривающее добровольный порядок раздела совместно нажитого имущества с учётом взаимных уступок и действительного намерения прекратить судебный спор.</w:t>
      </w:r>
    </w:p>
    <w:p w:rsidR="000418F8" w:rsidRDefault="00000000">
      <w:pPr>
        <w:ind w:firstLine="600"/>
        <w:jc w:val="both"/>
      </w:pPr>
      <w:r>
        <w:t>В соответствии со статьёй 38 Семейного кодекса Российской Федерации совместно нажитое имущество подлежит разделу между супругами в равных долях, если иное не предусмотрено соглашением сторон. Настоящее мировое соглашение является таковым соглашением и отражает достигнутый баланс интересов каждой из сторон.</w:t>
      </w:r>
    </w:p>
    <w:p w:rsidR="000418F8" w:rsidRDefault="00000000">
      <w:pPr>
        <w:ind w:firstLine="600"/>
        <w:jc w:val="both"/>
      </w:pPr>
      <w:r>
        <w:t>Мировое соглашение составлено в письменной форме, подписано истцом и ответчиком добровольно, в условиях правовой определённости и осознания всех правовых последствий его утверждения. Соглашение не нарушает законные права и интересы сторон и третьих лиц, не противоречит нормам действующего законодательства, в том числе положениям статей 38, 39 Семейного кодекса РФ, статей 39, 173 ГПК РФ.</w:t>
      </w:r>
    </w:p>
    <w:p w:rsidR="000418F8" w:rsidRDefault="00000000">
      <w:pPr>
        <w:ind w:firstLine="600"/>
        <w:jc w:val="both"/>
      </w:pPr>
      <w:r>
        <w:t>В рамках соглашения урегулированы следующие имущественные вопросы:</w:t>
      </w:r>
      <w:r>
        <w:br/>
        <w:t>- распределение прав на недвижимое имущество, в том числе квартиру по адресу: [указать];</w:t>
      </w:r>
      <w:r>
        <w:br/>
        <w:t>- распределение транспортных средств, ценных бумаг, денежных вкладов и иного имущества;</w:t>
      </w:r>
      <w:r>
        <w:br/>
        <w:t>- механизм компенсации за долю в имуществе, переданном одной из сторон;</w:t>
      </w:r>
      <w:r>
        <w:br/>
        <w:t>- вопросы, связанные с исполнением обязательств по кредитным договорам, в том числе распределение долговых обязательств.</w:t>
      </w:r>
    </w:p>
    <w:p w:rsidR="000418F8" w:rsidRDefault="00000000">
      <w:pPr>
        <w:ind w:firstLine="600"/>
        <w:jc w:val="both"/>
      </w:pPr>
      <w:r>
        <w:lastRenderedPageBreak/>
        <w:t>Заключение мирового соглашения исключает дальнейшее рассмотрение дела по существу, поскольку спор исчерпан и урегулирован вне рамок судебного разбирательства. Таким образом, производство по делу подлежит прекращению на основании части 2 статьи 173 ГПК РФ.</w:t>
      </w:r>
    </w:p>
    <w:p w:rsidR="000418F8" w:rsidRDefault="00000000">
      <w:pPr>
        <w:ind w:firstLine="600"/>
        <w:jc w:val="both"/>
      </w:pPr>
      <w:r>
        <w:t>На основании изложенного, в соответствии со статьями 39, 173 ГПК РФ, прошу:</w:t>
      </w:r>
      <w:r>
        <w:br/>
        <w:t>1. Утвердить мировое соглашение между [ФИО истца] и [ФИО ответчика], заключённое в рамках гражданского дела № [номер];</w:t>
      </w:r>
      <w:r>
        <w:br/>
        <w:t>2. Прекратить производство по делу на основании утверждённого соглашения.</w:t>
      </w:r>
    </w:p>
    <w:p w:rsidR="000418F8" w:rsidRDefault="00000000">
      <w:pPr>
        <w:ind w:firstLine="600"/>
        <w:jc w:val="both"/>
      </w:pPr>
      <w:r>
        <w:t>Приложения:</w:t>
      </w:r>
      <w:r>
        <w:br/>
        <w:t>1. Оригинал мирового соглашения, подписанного сторонами;</w:t>
      </w:r>
      <w:r>
        <w:br/>
        <w:t>2. Документы, подтверждающие полномочия представителей (при наличии);</w:t>
      </w:r>
      <w:r>
        <w:br/>
        <w:t>3. Копия заявления по числу лиц, участвующих в деле;</w:t>
      </w:r>
      <w:r>
        <w:br/>
        <w:t>4. Иные относящиеся к делу документы.</w:t>
      </w:r>
    </w:p>
    <w:p w:rsidR="000418F8" w:rsidRDefault="00000000">
      <w:pPr>
        <w:ind w:firstLine="600"/>
        <w:jc w:val="both"/>
      </w:pPr>
      <w:r>
        <w:t>[подпись представителя, фамилия, инициалы]</w:t>
      </w:r>
      <w:r>
        <w:br/>
        <w:t>[дата]</w:t>
      </w:r>
    </w:p>
    <w:p w:rsidR="00723B96" w:rsidRDefault="00723B96">
      <w:pPr>
        <w:ind w:firstLine="600"/>
        <w:jc w:val="both"/>
      </w:pPr>
    </w:p>
    <w:p w:rsidR="00723B96" w:rsidRDefault="00723B96">
      <w:pPr>
        <w:ind w:firstLine="600"/>
        <w:jc w:val="both"/>
      </w:pPr>
    </w:p>
    <w:p w:rsidR="00723B96" w:rsidRDefault="00723B96" w:rsidP="00723B96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723B96" w:rsidRDefault="00723B96">
      <w:pPr>
        <w:ind w:firstLine="600"/>
        <w:jc w:val="both"/>
      </w:pPr>
    </w:p>
    <w:sectPr w:rsidR="00723B9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BA6" w:rsidRDefault="005C5BA6">
      <w:pPr>
        <w:spacing w:after="0" w:line="240" w:lineRule="auto"/>
      </w:pPr>
      <w:r>
        <w:separator/>
      </w:r>
    </w:p>
  </w:endnote>
  <w:endnote w:type="continuationSeparator" w:id="0">
    <w:p w:rsidR="005C5BA6" w:rsidRDefault="005C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5BA6" w:rsidRDefault="005C5BA6">
      <w:pPr>
        <w:spacing w:after="0" w:line="240" w:lineRule="auto"/>
      </w:pPr>
      <w:r>
        <w:separator/>
      </w:r>
    </w:p>
  </w:footnote>
  <w:footnote w:type="continuationSeparator" w:id="0">
    <w:p w:rsidR="005C5BA6" w:rsidRDefault="005C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8F8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заявления об утверждении мирового соглашения по делу о разделе имущества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811852">
    <w:abstractNumId w:val="8"/>
  </w:num>
  <w:num w:numId="2" w16cid:durableId="104229171">
    <w:abstractNumId w:val="6"/>
  </w:num>
  <w:num w:numId="3" w16cid:durableId="1811047116">
    <w:abstractNumId w:val="5"/>
  </w:num>
  <w:num w:numId="4" w16cid:durableId="1119379769">
    <w:abstractNumId w:val="4"/>
  </w:num>
  <w:num w:numId="5" w16cid:durableId="1801415028">
    <w:abstractNumId w:val="7"/>
  </w:num>
  <w:num w:numId="6" w16cid:durableId="1793671041">
    <w:abstractNumId w:val="3"/>
  </w:num>
  <w:num w:numId="7" w16cid:durableId="701782446">
    <w:abstractNumId w:val="2"/>
  </w:num>
  <w:num w:numId="8" w16cid:durableId="1845047779">
    <w:abstractNumId w:val="1"/>
  </w:num>
  <w:num w:numId="9" w16cid:durableId="160303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8F8"/>
    <w:rsid w:val="0006063C"/>
    <w:rsid w:val="0015074B"/>
    <w:rsid w:val="0029639D"/>
    <w:rsid w:val="00326F90"/>
    <w:rsid w:val="005C5BA6"/>
    <w:rsid w:val="00723B96"/>
    <w:rsid w:val="007A58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8F20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2025-06-02T16:26:00Z</dcterms:modified>
  <cp:category/>
</cp:coreProperties>
</file>