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>В ____________________ районный суд</w:t>
      </w:r>
    </w:p>
    <w:p>
      <w:pPr>
        <w:jc w:val="right"/>
      </w:pPr>
      <w:r>
        <w:t>Адрес: _____________________________________</w:t>
      </w:r>
    </w:p>
    <w:p>
      <w:pPr>
        <w:jc w:val="right"/>
      </w:pPr>
    </w:p>
    <w:p>
      <w:pPr>
        <w:jc w:val="right"/>
      </w:pPr>
      <w:r>
        <w:t>Истец: _____________________________________</w:t>
      </w:r>
    </w:p>
    <w:p>
      <w:pPr>
        <w:jc w:val="right"/>
      </w:pPr>
      <w:r>
        <w:t>Адрес: _____________________________________</w:t>
      </w:r>
    </w:p>
    <w:p>
      <w:pPr>
        <w:jc w:val="right"/>
      </w:pPr>
    </w:p>
    <w:p>
      <w:pPr>
        <w:jc w:val="right"/>
      </w:pPr>
      <w:r>
        <w:t>Ответчик: __________________________________</w:t>
      </w:r>
    </w:p>
    <w:p>
      <w:pPr>
        <w:jc w:val="right"/>
      </w:pPr>
      <w:r>
        <w:t>Адрес: _____________________________________</w:t>
      </w:r>
    </w:p>
    <w:p>
      <w:pPr>
        <w:jc w:val="right"/>
      </w:pPr>
    </w:p>
    <w:p>
      <w:pPr>
        <w:jc w:val="right"/>
      </w:pPr>
      <w:r>
        <w:t>Дело № ____________________________________</w:t>
      </w:r>
    </w:p>
    <w:p>
      <w:pPr>
        <w:jc w:val="right"/>
      </w:pPr>
    </w:p>
    <w:p>
      <w:pPr>
        <w:jc w:val="center"/>
      </w:pPr>
      <w:r>
        <w:rPr>
          <w:b/>
        </w:rPr>
        <w:t>ХОДАТАЙСТВО</w:t>
        <w:br/>
        <w:t>О ДОПРОСЕ СВИДЕТЕЛЯ В ПОРЯДКЕ СУДЕБНОГО ПОРУЧЕНИЯ</w:t>
      </w:r>
    </w:p>
    <w:p>
      <w:pPr>
        <w:ind w:firstLine="720"/>
        <w:jc w:val="both"/>
      </w:pPr>
      <w:r>
        <w:t>В производстве ____________________ районного суда находится гражданское дело № __________ по иску __________________________________________ к __________________________________________ о __________________________________________.</w:t>
      </w:r>
    </w:p>
    <w:p>
      <w:pPr>
        <w:ind w:firstLine="720"/>
        <w:jc w:val="both"/>
      </w:pPr>
      <w:r>
        <w:t>Настоящим Заявитель ходатайствует о допросе свидетеля __________________________ в порядке судебного поручения, ввиду невозможности его личной явки в судебное заседание по уважительным причинам. Свидетель проживает (или находится) на территории, относящейся к подсудности другого суда — __________________________, по адресу: __________________________.</w:t>
      </w:r>
    </w:p>
    <w:p>
      <w:pPr>
        <w:ind w:firstLine="720"/>
        <w:jc w:val="both"/>
      </w:pPr>
      <w:r>
        <w:t>Согласно статье 62 Гражданского процессуального кодекса Российской Федерации, если свидетель не может явиться в суд, в производстве которого находится дело, по уважительным причинам, суд может поручить другому суду произвести допрос этого свидетеля в порядке судебного поручения. Указанная норма предоставляет участникам процесса возможность получить доказательства посредством иного суда, расположенного по месту нахождения свидетеля.</w:t>
      </w:r>
    </w:p>
    <w:p>
      <w:pPr>
        <w:ind w:firstLine="720"/>
        <w:jc w:val="both"/>
      </w:pPr>
      <w:r>
        <w:t>Свидетель __________________________ обладает сведениями, имеющими существенное значение для правильного рассмотрения данного дела, в частности, может подтвердить (указать суть показаний — например: факт заключения договора, обстоятельства исполнения обязательств, содержание переговоров, наличие договорённостей, факт нанесения вреда, характеристику личности и др.).</w:t>
      </w:r>
    </w:p>
    <w:p>
      <w:pPr>
        <w:ind w:firstLine="720"/>
        <w:jc w:val="both"/>
      </w:pPr>
      <w:r>
        <w:t>Показания данного свидетеля являются важными для формирования объективной картины обстоятельств дела и не могут быть заменены другими доказательствами. Явка свидетеля в суд, рассматривающий настоящее дело, невозможна по уважительным причинам, в том числе по причине состояния здоровья, возраста, места жительства за пределами субъекта РФ, нахождения в отпуске, командировке и т. п. (указать при наличии обоснования).</w:t>
      </w:r>
    </w:p>
    <w:p>
      <w:pPr>
        <w:ind w:firstLine="720"/>
        <w:jc w:val="both"/>
      </w:pPr>
      <w:r>
        <w:t>С учётом изложенного, в целях обеспечения полноты доказательственной базы и реализации принципов состязательности и равноправия сторон, Заявитель ходатайствует о вынесении определения о допросе свидетеля в порядке судебного поручения, с указанием вопросов, подлежащих постановке перед свидетелем, и направлении соответствующего поручения в суд по месту его жительства.</w:t>
      </w:r>
    </w:p>
    <w:p>
      <w:pPr>
        <w:ind w:firstLine="720"/>
        <w:jc w:val="both"/>
      </w:pPr>
      <w:r>
        <w:t>На основании изложенного, руководствуясь статьями 62, 55, 56, 57, 67, 150 Гражданского процессуального кодекса Российской Федерации,,</w:t>
      </w:r>
    </w:p>
    <w:p>
      <w:pPr>
        <w:ind w:firstLine="720"/>
      </w:pPr>
      <w:r>
        <w:t>ПРОШУ:</w:t>
      </w:r>
    </w:p>
    <w:p>
      <w:pPr>
        <w:ind w:firstLine="720"/>
        <w:jc w:val="both"/>
      </w:pPr>
      <w:r>
        <w:t>Вынести определение о допросе свидетеля __________________________ в порядке судебного поручения в соответствии со статьёй 62 Гражданского процессуального кодекса Российской Федерации, а также направить поручение в __________________________ суд по месту жительства свидетеля (адрес: __________________________), с формулировкой вопросов, прилагаемых к настоящему ходатайству.</w:t>
      </w:r>
    </w:p>
    <w:p>
      <w:pPr>
        <w:ind w:firstLine="720"/>
        <w:jc w:val="both"/>
      </w:pPr>
      <w:r>
        <w:t>Приложения:</w:t>
      </w:r>
    </w:p>
    <w:p>
      <w:pPr>
        <w:ind w:firstLine="720"/>
        <w:jc w:val="both"/>
      </w:pPr>
      <w:r>
        <w:t>- Сведения о свидетеле (ФИО, адрес, контактные данные);</w:t>
      </w:r>
    </w:p>
    <w:p>
      <w:pPr>
        <w:ind w:firstLine="720"/>
        <w:jc w:val="both"/>
      </w:pPr>
      <w:r>
        <w:t>- Перечень вопросов для допроса;</w:t>
      </w:r>
    </w:p>
    <w:p>
      <w:pPr>
        <w:ind w:firstLine="720"/>
        <w:jc w:val="both"/>
      </w:pPr>
      <w:r>
        <w:t>- Документы, подтверждающие невозможность личной явки (при наличии);</w:t>
      </w:r>
    </w:p>
    <w:p>
      <w:pPr>
        <w:ind w:firstLine="720"/>
        <w:jc w:val="both"/>
      </w:pPr>
      <w:r>
        <w:t>- Копия доверенности представителя (при наличии).</w:t>
      </w:r>
    </w:p>
    <w:p>
      <w:pPr>
        <w:ind w:firstLine="720"/>
        <w:jc w:val="both"/>
      </w:pPr>
    </w:p>
    <w:p>
      <w:pPr>
        <w:ind w:firstLine="720"/>
        <w:jc w:val="both"/>
      </w:pPr>
      <w:r>
        <w:t>Дата: «___» ____________ 20__ г.</w:t>
      </w:r>
    </w:p>
    <w:p>
      <w:pPr>
        <w:ind w:firstLine="720"/>
        <w:jc w:val="both"/>
      </w:pPr>
    </w:p>
    <w:p>
      <w:pPr>
        <w:ind w:firstLine="720"/>
        <w:jc w:val="both"/>
      </w:pPr>
      <w:r>
        <w:t>Подпись: ____________________</w:t>
      </w:r>
    </w:p>
    <w:p>
      <w:pPr>
        <w:ind w:firstLine="720"/>
        <w:jc w:val="both"/>
      </w:pPr>
    </w:p>
    <w:p>
      <w:pPr>
        <w:ind w:firstLine="720"/>
        <w:jc w:val="both"/>
      </w:pPr>
    </w:p>
    <w:p>
      <w:pPr>
        <w:ind w:firstLine="720"/>
        <w:jc w:val="both"/>
      </w:pPr>
      <w:r>
        <w:rPr>
          <w:b/>
        </w:rPr>
        <w:t>НАСТОЯЩИЙ ДОКУМЕНТ ЯВЛЯЕТСЯ ОБРАЗЦОМ. ДЛЯ ПОДГОТОВКИ ИНДИВИДУАЛЬНОГО ПРОЦЕССУАЛЬНОГО ДОКУМЕНТА С УЧЁТОМ ВСЕХ ОБСТОЯТЕЛЬСТВ ДЕЛА, РЕКОМЕНДУЕМ ОБРАТИТЬСЯ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юридического бюро «Ленский и партнёры» —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