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92D74" w:rsidRPr="007C5086" w:rsidRDefault="00D92D74" w:rsidP="00EC23EA">
      <w:pPr>
        <w:pStyle w:val="1"/>
        <w:jc w:val="both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7C5086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>Образец искового заявления о признании наследника недостойным</w:t>
      </w:r>
    </w:p>
    <w:p w:rsidR="007C5086" w:rsidRDefault="00D92D74" w:rsidP="00EC23EA">
      <w:pPr>
        <w:pStyle w:val="a3"/>
        <w:spacing w:line="276" w:lineRule="auto"/>
        <w:ind w:left="4962"/>
        <w:jc w:val="both"/>
        <w:rPr>
          <w:color w:val="000000"/>
        </w:rPr>
      </w:pPr>
      <w:r>
        <w:rPr>
          <w:color w:val="000000"/>
        </w:rPr>
        <w:t>В [наименование районного суда по месту открытия наследства]</w:t>
      </w:r>
      <w:r>
        <w:rPr>
          <w:color w:val="000000"/>
        </w:rPr>
        <w:br/>
      </w:r>
    </w:p>
    <w:p w:rsidR="007C5086" w:rsidRDefault="00D92D74" w:rsidP="00EC23EA">
      <w:pPr>
        <w:pStyle w:val="a3"/>
        <w:spacing w:line="276" w:lineRule="auto"/>
        <w:ind w:left="4962"/>
        <w:jc w:val="both"/>
        <w:rPr>
          <w:color w:val="000000"/>
        </w:rPr>
      </w:pPr>
      <w:r>
        <w:rPr>
          <w:color w:val="000000"/>
        </w:rPr>
        <w:t>Истец: [ФИО, адрес регистрации, контактный телефон, адрес электронной почты]</w:t>
      </w:r>
      <w:r>
        <w:rPr>
          <w:color w:val="000000"/>
        </w:rPr>
        <w:br/>
      </w:r>
    </w:p>
    <w:p w:rsidR="007C5086" w:rsidRDefault="00D92D74" w:rsidP="00EC23EA">
      <w:pPr>
        <w:pStyle w:val="a3"/>
        <w:spacing w:line="276" w:lineRule="auto"/>
        <w:ind w:left="4962"/>
        <w:jc w:val="both"/>
        <w:rPr>
          <w:color w:val="000000"/>
        </w:rPr>
      </w:pPr>
      <w:r>
        <w:rPr>
          <w:color w:val="000000"/>
        </w:rPr>
        <w:t>Ответчик: [ФИО, адрес регистрации, контактный телефон]</w:t>
      </w:r>
      <w:r>
        <w:rPr>
          <w:color w:val="000000"/>
        </w:rPr>
        <w:br/>
      </w:r>
    </w:p>
    <w:p w:rsidR="00D92D74" w:rsidRDefault="00D92D74" w:rsidP="00EC23EA">
      <w:pPr>
        <w:pStyle w:val="a3"/>
        <w:spacing w:line="276" w:lineRule="auto"/>
        <w:ind w:left="4962"/>
        <w:jc w:val="both"/>
        <w:rPr>
          <w:color w:val="000000"/>
        </w:rPr>
      </w:pPr>
      <w:r>
        <w:rPr>
          <w:color w:val="000000"/>
        </w:rPr>
        <w:t>Третьи лица: [ФИО нотариуса, иные наследники, органы опеки и попечительства — при наличии]</w:t>
      </w:r>
    </w:p>
    <w:p w:rsidR="00D92D74" w:rsidRDefault="00D92D74" w:rsidP="00EC23EA">
      <w:pPr>
        <w:pStyle w:val="a3"/>
        <w:spacing w:line="276" w:lineRule="auto"/>
        <w:jc w:val="center"/>
        <w:rPr>
          <w:color w:val="000000"/>
        </w:rPr>
      </w:pPr>
      <w:r>
        <w:rPr>
          <w:rStyle w:val="a8"/>
          <w:color w:val="000000"/>
        </w:rPr>
        <w:t>ИСКОВОЕ ЗАЯВЛЕНИЕ</w:t>
      </w:r>
      <w:r>
        <w:rPr>
          <w:color w:val="000000"/>
        </w:rPr>
        <w:br/>
        <w:t>о признании наследника недостойным</w:t>
      </w:r>
    </w:p>
    <w:p w:rsidR="00D92D74" w:rsidRDefault="00D92D74" w:rsidP="00EC23EA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Я, [ФИО истца], являюсь наследником [указать: по закону / по завещанию] после смерти [ФИО наследодателя], умершего [дата], о чём свидетельствует свидетельство о смерти № [номер], выданное [орган, дата выдачи].</w:t>
      </w:r>
    </w:p>
    <w:p w:rsidR="00D92D74" w:rsidRDefault="00D92D74" w:rsidP="00EC23EA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В наследственное дело, открытое нотариусом [ФИО нотариуса, адрес], был включён [ФИО ответчика] в качестве наследника. Считаю, что указанный гражданин должен быть признан</w:t>
      </w:r>
      <w:r>
        <w:rPr>
          <w:rStyle w:val="apple-converted-space"/>
          <w:color w:val="000000"/>
        </w:rPr>
        <w:t> </w:t>
      </w:r>
      <w:r>
        <w:rPr>
          <w:rStyle w:val="a8"/>
          <w:color w:val="000000"/>
        </w:rPr>
        <w:t>недостойным наследником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основании положений статьи 1117 Гражданского кодекса Российской Федерации, поскольку:</w:t>
      </w:r>
    </w:p>
    <w:p w:rsidR="00D92D74" w:rsidRDefault="00D92D74" w:rsidP="00EC23EA">
      <w:pPr>
        <w:pStyle w:val="a3"/>
        <w:numPr>
          <w:ilvl w:val="0"/>
          <w:numId w:val="11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[Указать обстоятельства: совершение преступления против наследодателя — например, нанесение телесных повреждений, психологическое давление, доведение до самоубийства и др., с указанием приговора суда, материалов уголовного дела, заявлений, свидетельских показаний.]</w:t>
      </w:r>
    </w:p>
    <w:p w:rsidR="00D92D74" w:rsidRDefault="00D92D74" w:rsidP="00EC23EA">
      <w:pPr>
        <w:pStyle w:val="a3"/>
        <w:numPr>
          <w:ilvl w:val="0"/>
          <w:numId w:val="11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[Если применимо: Ответчик уклонялся от выполнения обязанностей по содержанию наследодателя, что подтверждается материалами исполнительного производства № [номер], судебными решениями от [дата], выписками из ССП и другими доказательствами.]</w:t>
      </w:r>
    </w:p>
    <w:p w:rsidR="00D92D74" w:rsidRDefault="00D92D74" w:rsidP="00EC23EA">
      <w:pPr>
        <w:pStyle w:val="a3"/>
        <w:numPr>
          <w:ilvl w:val="0"/>
          <w:numId w:val="110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[Если применимо: Ответчик скрывал завещание / вводил в заблуждение нотариуса / предоставлял ложные сведения, препятствовал реализации наследственных прав других лиц.]</w:t>
      </w:r>
    </w:p>
    <w:p w:rsidR="00D92D74" w:rsidRDefault="00D92D74" w:rsidP="00EC23EA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lastRenderedPageBreak/>
        <w:t>Согласно статье 1117 ГК РФ, такие действия являются основанием для признания наследника недостойным, исключения его из состава наследников и перераспределения наследственной массы между остальными правопреемниками.</w:t>
      </w:r>
    </w:p>
    <w:p w:rsidR="00D92D74" w:rsidRDefault="00D92D74" w:rsidP="00EC23EA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На основании изложенного, руководствуясь статьями 1117, 1113–1175 Гражданского кодекса Российской Федерации, а также статьями 131–132 ГПК РФ,</w:t>
      </w:r>
    </w:p>
    <w:p w:rsidR="00D92D74" w:rsidRDefault="00D92D74" w:rsidP="00EC23EA">
      <w:pPr>
        <w:pStyle w:val="a3"/>
        <w:spacing w:line="276" w:lineRule="auto"/>
        <w:jc w:val="center"/>
        <w:rPr>
          <w:color w:val="000000"/>
        </w:rPr>
      </w:pPr>
      <w:r>
        <w:rPr>
          <w:rStyle w:val="a8"/>
          <w:color w:val="000000"/>
        </w:rPr>
        <w:t>ПРОШУ:</w:t>
      </w:r>
    </w:p>
    <w:p w:rsidR="00D92D74" w:rsidRDefault="00D92D74" w:rsidP="00EC23EA">
      <w:pPr>
        <w:pStyle w:val="a3"/>
        <w:numPr>
          <w:ilvl w:val="0"/>
          <w:numId w:val="1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Признать [ФИО ответчика] недостойным наследником по отношению к имуществу, перешедшему в порядке наследования после смерти [ФИО наследодателя];</w:t>
      </w:r>
    </w:p>
    <w:p w:rsidR="00D92D74" w:rsidRDefault="00D92D74" w:rsidP="00EC23EA">
      <w:pPr>
        <w:pStyle w:val="a3"/>
        <w:numPr>
          <w:ilvl w:val="0"/>
          <w:numId w:val="1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Исключить ответчика из числа наследников;</w:t>
      </w:r>
    </w:p>
    <w:p w:rsidR="00D92D74" w:rsidRDefault="00D92D74" w:rsidP="00EC23EA">
      <w:pPr>
        <w:pStyle w:val="a3"/>
        <w:numPr>
          <w:ilvl w:val="0"/>
          <w:numId w:val="1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Обязать нотариуса [ФИО] произвести перераспределение наследственной массы;</w:t>
      </w:r>
    </w:p>
    <w:p w:rsidR="00D92D74" w:rsidRDefault="00D92D74" w:rsidP="00EC23EA">
      <w:pPr>
        <w:pStyle w:val="a3"/>
        <w:numPr>
          <w:ilvl w:val="0"/>
          <w:numId w:val="111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Взыскать с ответчика понесённые истцом судебные расходы, включая затраты на юридические услуги и экспертизы.</w:t>
      </w:r>
    </w:p>
    <w:p w:rsidR="00D92D74" w:rsidRPr="007C5086" w:rsidRDefault="00D92D74" w:rsidP="00EC23EA">
      <w:pPr>
        <w:pStyle w:val="a3"/>
        <w:spacing w:line="276" w:lineRule="auto"/>
        <w:jc w:val="both"/>
        <w:rPr>
          <w:i/>
          <w:iCs/>
          <w:color w:val="000000"/>
        </w:rPr>
      </w:pPr>
      <w:r w:rsidRPr="007C5086">
        <w:rPr>
          <w:rStyle w:val="a8"/>
          <w:i/>
          <w:iCs/>
          <w:color w:val="000000"/>
        </w:rPr>
        <w:t>Приложения:</w:t>
      </w:r>
    </w:p>
    <w:p w:rsidR="00D92D74" w:rsidRDefault="00D92D74" w:rsidP="00EC23EA">
      <w:pPr>
        <w:pStyle w:val="a3"/>
        <w:numPr>
          <w:ilvl w:val="0"/>
          <w:numId w:val="11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свидетельство о смерти наследодателя;</w:t>
      </w:r>
    </w:p>
    <w:p w:rsidR="00D92D74" w:rsidRDefault="00D92D74" w:rsidP="00EC23EA">
      <w:pPr>
        <w:pStyle w:val="a3"/>
        <w:numPr>
          <w:ilvl w:val="0"/>
          <w:numId w:val="11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документы, подтверждающие родственные отношения;</w:t>
      </w:r>
    </w:p>
    <w:p w:rsidR="00D92D74" w:rsidRDefault="00D92D74" w:rsidP="00EC23EA">
      <w:pPr>
        <w:pStyle w:val="a3"/>
        <w:numPr>
          <w:ilvl w:val="0"/>
          <w:numId w:val="11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доказательства противоправных действий ответчика (приговоры, постановления, акты, протоколы, свидетельские показания);</w:t>
      </w:r>
    </w:p>
    <w:p w:rsidR="00D92D74" w:rsidRDefault="00D92D74" w:rsidP="00EC23EA">
      <w:pPr>
        <w:pStyle w:val="a3"/>
        <w:numPr>
          <w:ilvl w:val="0"/>
          <w:numId w:val="11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копия завещания / справка о наследниках по закону;</w:t>
      </w:r>
    </w:p>
    <w:p w:rsidR="00D92D74" w:rsidRDefault="00D92D74" w:rsidP="00EC23EA">
      <w:pPr>
        <w:pStyle w:val="a3"/>
        <w:numPr>
          <w:ilvl w:val="0"/>
          <w:numId w:val="11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копия заявления в нотариальную палату;</w:t>
      </w:r>
    </w:p>
    <w:p w:rsidR="00D92D74" w:rsidRDefault="00D92D74" w:rsidP="00EC23EA">
      <w:pPr>
        <w:pStyle w:val="a3"/>
        <w:numPr>
          <w:ilvl w:val="0"/>
          <w:numId w:val="11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квитанция об оплате государственной пошлины;</w:t>
      </w:r>
    </w:p>
    <w:p w:rsidR="00D92D74" w:rsidRDefault="00D92D74" w:rsidP="00EC23EA">
      <w:pPr>
        <w:pStyle w:val="a3"/>
        <w:numPr>
          <w:ilvl w:val="0"/>
          <w:numId w:val="112"/>
        </w:numPr>
        <w:spacing w:line="276" w:lineRule="auto"/>
        <w:jc w:val="both"/>
        <w:rPr>
          <w:color w:val="000000"/>
        </w:rPr>
      </w:pPr>
      <w:r>
        <w:rPr>
          <w:color w:val="000000"/>
        </w:rPr>
        <w:t>копии искового заявления для сторон.</w:t>
      </w:r>
    </w:p>
    <w:p w:rsidR="00D92D74" w:rsidRDefault="00D92D74" w:rsidP="00EC23EA">
      <w:pPr>
        <w:pStyle w:val="a3"/>
        <w:spacing w:line="276" w:lineRule="auto"/>
        <w:jc w:val="both"/>
        <w:rPr>
          <w:color w:val="000000"/>
        </w:rPr>
      </w:pPr>
      <w:r>
        <w:rPr>
          <w:color w:val="000000"/>
        </w:rPr>
        <w:t>Дата: «_</w:t>
      </w:r>
      <w:r>
        <w:rPr>
          <w:rStyle w:val="a8"/>
          <w:color w:val="000000"/>
        </w:rPr>
        <w:t>» ____________ 20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г.</w:t>
      </w:r>
      <w:r>
        <w:rPr>
          <w:color w:val="000000"/>
        </w:rPr>
        <w:br/>
        <w:t>Подпись: ___________________</w:t>
      </w:r>
    </w:p>
    <w:p w:rsidR="00DE6CBA" w:rsidRPr="00D92D74" w:rsidRDefault="00DE6CBA" w:rsidP="00EC23EA">
      <w:pPr>
        <w:jc w:val="both"/>
      </w:pPr>
    </w:p>
    <w:sectPr w:rsidR="00DE6CBA" w:rsidRPr="00D92D74" w:rsidSect="00DE6CBA">
      <w:pgSz w:w="11906" w:h="16838"/>
      <w:pgMar w:top="1173" w:right="851" w:bottom="121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23EA"/>
    <w:multiLevelType w:val="multilevel"/>
    <w:tmpl w:val="19065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0BA0EB4"/>
    <w:multiLevelType w:val="multilevel"/>
    <w:tmpl w:val="627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EC2C7B"/>
    <w:multiLevelType w:val="multilevel"/>
    <w:tmpl w:val="27961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53D5F"/>
    <w:multiLevelType w:val="multilevel"/>
    <w:tmpl w:val="6E3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C705178"/>
    <w:multiLevelType w:val="multilevel"/>
    <w:tmpl w:val="5D260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7813A0"/>
    <w:multiLevelType w:val="multilevel"/>
    <w:tmpl w:val="2DCA2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EA2A61"/>
    <w:multiLevelType w:val="multilevel"/>
    <w:tmpl w:val="0C44C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F03658"/>
    <w:multiLevelType w:val="multilevel"/>
    <w:tmpl w:val="33B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12451D"/>
    <w:multiLevelType w:val="multilevel"/>
    <w:tmpl w:val="683C4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B81DC3"/>
    <w:multiLevelType w:val="multilevel"/>
    <w:tmpl w:val="D67C1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92C5E42"/>
    <w:multiLevelType w:val="multilevel"/>
    <w:tmpl w:val="A30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EE44892"/>
    <w:multiLevelType w:val="multilevel"/>
    <w:tmpl w:val="B28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F14914"/>
    <w:multiLevelType w:val="multilevel"/>
    <w:tmpl w:val="6C6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F425264"/>
    <w:multiLevelType w:val="multilevel"/>
    <w:tmpl w:val="F6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1271256"/>
    <w:multiLevelType w:val="multilevel"/>
    <w:tmpl w:val="666A7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1EB753D"/>
    <w:multiLevelType w:val="multilevel"/>
    <w:tmpl w:val="EC4A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A90E51"/>
    <w:multiLevelType w:val="multilevel"/>
    <w:tmpl w:val="DFA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57C381A"/>
    <w:multiLevelType w:val="multilevel"/>
    <w:tmpl w:val="EA8C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B600FC"/>
    <w:multiLevelType w:val="multilevel"/>
    <w:tmpl w:val="D436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5D338B0"/>
    <w:multiLevelType w:val="multilevel"/>
    <w:tmpl w:val="E32C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7AB0BBA"/>
    <w:multiLevelType w:val="multilevel"/>
    <w:tmpl w:val="FDB8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7D01D5E"/>
    <w:multiLevelType w:val="multilevel"/>
    <w:tmpl w:val="C046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B0471EE"/>
    <w:multiLevelType w:val="multilevel"/>
    <w:tmpl w:val="0EB2F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B6C7B16"/>
    <w:multiLevelType w:val="multilevel"/>
    <w:tmpl w:val="94C4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0281DE1"/>
    <w:multiLevelType w:val="multilevel"/>
    <w:tmpl w:val="039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06F5847"/>
    <w:multiLevelType w:val="multilevel"/>
    <w:tmpl w:val="BC36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6FF215E"/>
    <w:multiLevelType w:val="multilevel"/>
    <w:tmpl w:val="B29C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B7C334B"/>
    <w:multiLevelType w:val="multilevel"/>
    <w:tmpl w:val="11F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B9506C2"/>
    <w:multiLevelType w:val="multilevel"/>
    <w:tmpl w:val="D00C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E9340AF"/>
    <w:multiLevelType w:val="multilevel"/>
    <w:tmpl w:val="7E2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EDC32AB"/>
    <w:multiLevelType w:val="multilevel"/>
    <w:tmpl w:val="15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0745427"/>
    <w:multiLevelType w:val="multilevel"/>
    <w:tmpl w:val="25FCB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19774BC"/>
    <w:multiLevelType w:val="multilevel"/>
    <w:tmpl w:val="5A26C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42711E7A"/>
    <w:multiLevelType w:val="multilevel"/>
    <w:tmpl w:val="DC6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3392E9D"/>
    <w:multiLevelType w:val="multilevel"/>
    <w:tmpl w:val="0522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4E66A2B"/>
    <w:multiLevelType w:val="multilevel"/>
    <w:tmpl w:val="92A2C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52D2176"/>
    <w:multiLevelType w:val="multilevel"/>
    <w:tmpl w:val="A3C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5A637E2"/>
    <w:multiLevelType w:val="multilevel"/>
    <w:tmpl w:val="457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5EE6C31"/>
    <w:multiLevelType w:val="multilevel"/>
    <w:tmpl w:val="E1F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8D4241"/>
    <w:multiLevelType w:val="multilevel"/>
    <w:tmpl w:val="0DC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9A2208C"/>
    <w:multiLevelType w:val="multilevel"/>
    <w:tmpl w:val="9A2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4" w15:restartNumberingAfterBreak="0">
    <w:nsid w:val="49F57E10"/>
    <w:multiLevelType w:val="multilevel"/>
    <w:tmpl w:val="15CE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AC0708B"/>
    <w:multiLevelType w:val="multilevel"/>
    <w:tmpl w:val="86C2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BC761C8"/>
    <w:multiLevelType w:val="multilevel"/>
    <w:tmpl w:val="0C2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C756549"/>
    <w:multiLevelType w:val="multilevel"/>
    <w:tmpl w:val="DE02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DAA4074"/>
    <w:multiLevelType w:val="multilevel"/>
    <w:tmpl w:val="A54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E5B446E"/>
    <w:multiLevelType w:val="multilevel"/>
    <w:tmpl w:val="EC4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EFF61F5"/>
    <w:multiLevelType w:val="multilevel"/>
    <w:tmpl w:val="7716E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F2E5744"/>
    <w:multiLevelType w:val="multilevel"/>
    <w:tmpl w:val="48C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F745883"/>
    <w:multiLevelType w:val="multilevel"/>
    <w:tmpl w:val="C9DC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18C26BC"/>
    <w:multiLevelType w:val="multilevel"/>
    <w:tmpl w:val="71F0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8" w15:restartNumberingAfterBreak="0">
    <w:nsid w:val="58D2298E"/>
    <w:multiLevelType w:val="multilevel"/>
    <w:tmpl w:val="E826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A485787"/>
    <w:multiLevelType w:val="multilevel"/>
    <w:tmpl w:val="3D647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BB1591D"/>
    <w:multiLevelType w:val="multilevel"/>
    <w:tmpl w:val="F552E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C271147"/>
    <w:multiLevelType w:val="multilevel"/>
    <w:tmpl w:val="F20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CE20584"/>
    <w:multiLevelType w:val="multilevel"/>
    <w:tmpl w:val="A43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CF86298"/>
    <w:multiLevelType w:val="multilevel"/>
    <w:tmpl w:val="5E14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09B5B93"/>
    <w:multiLevelType w:val="multilevel"/>
    <w:tmpl w:val="E5E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1AC5ACF"/>
    <w:multiLevelType w:val="multilevel"/>
    <w:tmpl w:val="DD3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2907A63"/>
    <w:multiLevelType w:val="multilevel"/>
    <w:tmpl w:val="FC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2D83AF6"/>
    <w:multiLevelType w:val="multilevel"/>
    <w:tmpl w:val="65C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54970EF"/>
    <w:multiLevelType w:val="multilevel"/>
    <w:tmpl w:val="91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63C5F33"/>
    <w:multiLevelType w:val="multilevel"/>
    <w:tmpl w:val="FA3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66E8163E"/>
    <w:multiLevelType w:val="multilevel"/>
    <w:tmpl w:val="FE74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7416E8F"/>
    <w:multiLevelType w:val="multilevel"/>
    <w:tmpl w:val="6284E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90E0DBE"/>
    <w:multiLevelType w:val="multilevel"/>
    <w:tmpl w:val="B4A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92C1C7C"/>
    <w:multiLevelType w:val="multilevel"/>
    <w:tmpl w:val="155C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9F65721"/>
    <w:multiLevelType w:val="multilevel"/>
    <w:tmpl w:val="BE6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A004609"/>
    <w:multiLevelType w:val="multilevel"/>
    <w:tmpl w:val="F58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A114F30"/>
    <w:multiLevelType w:val="multilevel"/>
    <w:tmpl w:val="48F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C653036"/>
    <w:multiLevelType w:val="multilevel"/>
    <w:tmpl w:val="7B20E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EBD1863"/>
    <w:multiLevelType w:val="multilevel"/>
    <w:tmpl w:val="7AA0D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F8B64E1"/>
    <w:multiLevelType w:val="multilevel"/>
    <w:tmpl w:val="AD4E3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FFF609E"/>
    <w:multiLevelType w:val="multilevel"/>
    <w:tmpl w:val="9746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19C48E5"/>
    <w:multiLevelType w:val="multilevel"/>
    <w:tmpl w:val="90188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1F76AF4"/>
    <w:multiLevelType w:val="multilevel"/>
    <w:tmpl w:val="9D3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3B77DBD"/>
    <w:multiLevelType w:val="multilevel"/>
    <w:tmpl w:val="1CC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746A476E"/>
    <w:multiLevelType w:val="multilevel"/>
    <w:tmpl w:val="0F14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656169F"/>
    <w:multiLevelType w:val="multilevel"/>
    <w:tmpl w:val="03486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8727D38"/>
    <w:multiLevelType w:val="multilevel"/>
    <w:tmpl w:val="448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9323EA7"/>
    <w:multiLevelType w:val="multilevel"/>
    <w:tmpl w:val="BF0CC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AD05739"/>
    <w:multiLevelType w:val="multilevel"/>
    <w:tmpl w:val="B91E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AEF76F8"/>
    <w:multiLevelType w:val="multilevel"/>
    <w:tmpl w:val="D88AD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C854565"/>
    <w:multiLevelType w:val="multilevel"/>
    <w:tmpl w:val="0E1C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C907D30"/>
    <w:multiLevelType w:val="multilevel"/>
    <w:tmpl w:val="CED0B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CC445D7"/>
    <w:multiLevelType w:val="multilevel"/>
    <w:tmpl w:val="1506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93818">
    <w:abstractNumId w:val="89"/>
  </w:num>
  <w:num w:numId="2" w16cid:durableId="298191194">
    <w:abstractNumId w:val="65"/>
  </w:num>
  <w:num w:numId="3" w16cid:durableId="590629308">
    <w:abstractNumId w:val="6"/>
  </w:num>
  <w:num w:numId="4" w16cid:durableId="1325862731">
    <w:abstractNumId w:val="8"/>
  </w:num>
  <w:num w:numId="5" w16cid:durableId="2078629630">
    <w:abstractNumId w:val="53"/>
  </w:num>
  <w:num w:numId="6" w16cid:durableId="1927879562">
    <w:abstractNumId w:val="23"/>
  </w:num>
  <w:num w:numId="7" w16cid:durableId="1805198095">
    <w:abstractNumId w:val="44"/>
  </w:num>
  <w:num w:numId="8" w16cid:durableId="852765411">
    <w:abstractNumId w:val="105"/>
  </w:num>
  <w:num w:numId="9" w16cid:durableId="2041665877">
    <w:abstractNumId w:val="99"/>
  </w:num>
  <w:num w:numId="10" w16cid:durableId="1333414047">
    <w:abstractNumId w:val="61"/>
  </w:num>
  <w:num w:numId="11" w16cid:durableId="953560767">
    <w:abstractNumId w:val="4"/>
  </w:num>
  <w:num w:numId="12" w16cid:durableId="135337383">
    <w:abstractNumId w:val="1"/>
  </w:num>
  <w:num w:numId="13" w16cid:durableId="564068480">
    <w:abstractNumId w:val="56"/>
  </w:num>
  <w:num w:numId="14" w16cid:durableId="2066642383">
    <w:abstractNumId w:val="25"/>
  </w:num>
  <w:num w:numId="15" w16cid:durableId="1996256155">
    <w:abstractNumId w:val="17"/>
  </w:num>
  <w:num w:numId="16" w16cid:durableId="1469932780">
    <w:abstractNumId w:val="107"/>
  </w:num>
  <w:num w:numId="17" w16cid:durableId="1493451688">
    <w:abstractNumId w:val="67"/>
  </w:num>
  <w:num w:numId="18" w16cid:durableId="767047333">
    <w:abstractNumId w:val="111"/>
  </w:num>
  <w:num w:numId="19" w16cid:durableId="541016898">
    <w:abstractNumId w:val="31"/>
  </w:num>
  <w:num w:numId="20" w16cid:durableId="2027905050">
    <w:abstractNumId w:val="96"/>
  </w:num>
  <w:num w:numId="21" w16cid:durableId="1482456725">
    <w:abstractNumId w:val="2"/>
  </w:num>
  <w:num w:numId="22" w16cid:durableId="340090114">
    <w:abstractNumId w:val="33"/>
  </w:num>
  <w:num w:numId="23" w16cid:durableId="1155221568">
    <w:abstractNumId w:val="78"/>
  </w:num>
  <w:num w:numId="24" w16cid:durableId="836117665">
    <w:abstractNumId w:val="103"/>
  </w:num>
  <w:num w:numId="25" w16cid:durableId="333803106">
    <w:abstractNumId w:val="88"/>
  </w:num>
  <w:num w:numId="26" w16cid:durableId="260266647">
    <w:abstractNumId w:val="5"/>
  </w:num>
  <w:num w:numId="27" w16cid:durableId="1624068660">
    <w:abstractNumId w:val="97"/>
  </w:num>
  <w:num w:numId="28" w16cid:durableId="1073433316">
    <w:abstractNumId w:val="57"/>
  </w:num>
  <w:num w:numId="29" w16cid:durableId="1669596056">
    <w:abstractNumId w:val="63"/>
  </w:num>
  <w:num w:numId="30" w16cid:durableId="27491230">
    <w:abstractNumId w:val="18"/>
  </w:num>
  <w:num w:numId="31" w16cid:durableId="651756684">
    <w:abstractNumId w:val="20"/>
  </w:num>
  <w:num w:numId="32" w16cid:durableId="1137718041">
    <w:abstractNumId w:val="24"/>
  </w:num>
  <w:num w:numId="33" w16cid:durableId="462966072">
    <w:abstractNumId w:val="72"/>
  </w:num>
  <w:num w:numId="34" w16cid:durableId="181208423">
    <w:abstractNumId w:val="59"/>
  </w:num>
  <w:num w:numId="35" w16cid:durableId="1704209823">
    <w:abstractNumId w:val="75"/>
  </w:num>
  <w:num w:numId="36" w16cid:durableId="1516116695">
    <w:abstractNumId w:val="80"/>
  </w:num>
  <w:num w:numId="37" w16cid:durableId="884217882">
    <w:abstractNumId w:val="85"/>
  </w:num>
  <w:num w:numId="38" w16cid:durableId="1308707429">
    <w:abstractNumId w:val="76"/>
  </w:num>
  <w:num w:numId="39" w16cid:durableId="624123140">
    <w:abstractNumId w:val="71"/>
  </w:num>
  <w:num w:numId="40" w16cid:durableId="1778601402">
    <w:abstractNumId w:val="38"/>
  </w:num>
  <w:num w:numId="41" w16cid:durableId="1006398623">
    <w:abstractNumId w:val="29"/>
  </w:num>
  <w:num w:numId="42" w16cid:durableId="73357209">
    <w:abstractNumId w:val="52"/>
  </w:num>
  <w:num w:numId="43" w16cid:durableId="530533789">
    <w:abstractNumId w:val="51"/>
  </w:num>
  <w:num w:numId="44" w16cid:durableId="998928277">
    <w:abstractNumId w:val="48"/>
  </w:num>
  <w:num w:numId="45" w16cid:durableId="879634851">
    <w:abstractNumId w:val="79"/>
  </w:num>
  <w:num w:numId="46" w16cid:durableId="1508667735">
    <w:abstractNumId w:val="13"/>
  </w:num>
  <w:num w:numId="47" w16cid:durableId="1404990914">
    <w:abstractNumId w:val="86"/>
  </w:num>
  <w:num w:numId="48" w16cid:durableId="679624730">
    <w:abstractNumId w:val="83"/>
  </w:num>
  <w:num w:numId="49" w16cid:durableId="707266086">
    <w:abstractNumId w:val="77"/>
  </w:num>
  <w:num w:numId="50" w16cid:durableId="1564293698">
    <w:abstractNumId w:val="9"/>
  </w:num>
  <w:num w:numId="51" w16cid:durableId="436829186">
    <w:abstractNumId w:val="45"/>
  </w:num>
  <w:num w:numId="52" w16cid:durableId="605384865">
    <w:abstractNumId w:val="16"/>
  </w:num>
  <w:num w:numId="53" w16cid:durableId="413937009">
    <w:abstractNumId w:val="35"/>
  </w:num>
  <w:num w:numId="54" w16cid:durableId="86925723">
    <w:abstractNumId w:val="95"/>
  </w:num>
  <w:num w:numId="55" w16cid:durableId="1589727299">
    <w:abstractNumId w:val="40"/>
  </w:num>
  <w:num w:numId="56" w16cid:durableId="1787895248">
    <w:abstractNumId w:val="41"/>
  </w:num>
  <w:num w:numId="57" w16cid:durableId="701828841">
    <w:abstractNumId w:val="87"/>
  </w:num>
  <w:num w:numId="58" w16cid:durableId="1049452064">
    <w:abstractNumId w:val="49"/>
  </w:num>
  <w:num w:numId="59" w16cid:durableId="979925261">
    <w:abstractNumId w:val="50"/>
  </w:num>
  <w:num w:numId="60" w16cid:durableId="880676219">
    <w:abstractNumId w:val="36"/>
  </w:num>
  <w:num w:numId="61" w16cid:durableId="542327380">
    <w:abstractNumId w:val="19"/>
  </w:num>
  <w:num w:numId="62" w16cid:durableId="63380295">
    <w:abstractNumId w:val="55"/>
  </w:num>
  <w:num w:numId="63" w16cid:durableId="1931309409">
    <w:abstractNumId w:val="27"/>
  </w:num>
  <w:num w:numId="64" w16cid:durableId="910118008">
    <w:abstractNumId w:val="101"/>
  </w:num>
  <w:num w:numId="65" w16cid:durableId="1066294901">
    <w:abstractNumId w:val="74"/>
  </w:num>
  <w:num w:numId="66" w16cid:durableId="316963046">
    <w:abstractNumId w:val="47"/>
  </w:num>
  <w:num w:numId="67" w16cid:durableId="1706324187">
    <w:abstractNumId w:val="66"/>
  </w:num>
  <w:num w:numId="68" w16cid:durableId="1324775458">
    <w:abstractNumId w:val="70"/>
  </w:num>
  <w:num w:numId="69" w16cid:durableId="1122073584">
    <w:abstractNumId w:val="93"/>
  </w:num>
  <w:num w:numId="70" w16cid:durableId="2120026911">
    <w:abstractNumId w:val="94"/>
  </w:num>
  <w:num w:numId="71" w16cid:durableId="322394597">
    <w:abstractNumId w:val="68"/>
  </w:num>
  <w:num w:numId="72" w16cid:durableId="1008827045">
    <w:abstractNumId w:val="69"/>
  </w:num>
  <w:num w:numId="73" w16cid:durableId="294918692">
    <w:abstractNumId w:val="98"/>
  </w:num>
  <w:num w:numId="74" w16cid:durableId="1216233803">
    <w:abstractNumId w:val="22"/>
  </w:num>
  <w:num w:numId="75" w16cid:durableId="584798872">
    <w:abstractNumId w:val="92"/>
  </w:num>
  <w:num w:numId="76" w16cid:durableId="1425607553">
    <w:abstractNumId w:val="64"/>
  </w:num>
  <w:num w:numId="77" w16cid:durableId="856820265">
    <w:abstractNumId w:val="106"/>
  </w:num>
  <w:num w:numId="78" w16cid:durableId="734547566">
    <w:abstractNumId w:val="100"/>
  </w:num>
  <w:num w:numId="79" w16cid:durableId="108086495">
    <w:abstractNumId w:val="109"/>
  </w:num>
  <w:num w:numId="80" w16cid:durableId="17241702">
    <w:abstractNumId w:val="81"/>
  </w:num>
  <w:num w:numId="81" w16cid:durableId="563493047">
    <w:abstractNumId w:val="3"/>
  </w:num>
  <w:num w:numId="82" w16cid:durableId="1719890187">
    <w:abstractNumId w:val="12"/>
  </w:num>
  <w:num w:numId="83" w16cid:durableId="288324326">
    <w:abstractNumId w:val="43"/>
  </w:num>
  <w:num w:numId="84" w16cid:durableId="274094519">
    <w:abstractNumId w:val="14"/>
  </w:num>
  <w:num w:numId="85" w16cid:durableId="849416075">
    <w:abstractNumId w:val="102"/>
  </w:num>
  <w:num w:numId="86" w16cid:durableId="646664605">
    <w:abstractNumId w:val="58"/>
  </w:num>
  <w:num w:numId="87" w16cid:durableId="1427071672">
    <w:abstractNumId w:val="32"/>
  </w:num>
  <w:num w:numId="88" w16cid:durableId="552814170">
    <w:abstractNumId w:val="108"/>
  </w:num>
  <w:num w:numId="89" w16cid:durableId="1395157425">
    <w:abstractNumId w:val="30"/>
  </w:num>
  <w:num w:numId="90" w16cid:durableId="1023097977">
    <w:abstractNumId w:val="7"/>
  </w:num>
  <w:num w:numId="91" w16cid:durableId="1823036190">
    <w:abstractNumId w:val="39"/>
  </w:num>
  <w:num w:numId="92" w16cid:durableId="1908952311">
    <w:abstractNumId w:val="73"/>
  </w:num>
  <w:num w:numId="93" w16cid:durableId="331615590">
    <w:abstractNumId w:val="91"/>
  </w:num>
  <w:num w:numId="94" w16cid:durableId="1310398954">
    <w:abstractNumId w:val="46"/>
  </w:num>
  <w:num w:numId="95" w16cid:durableId="1919288864">
    <w:abstractNumId w:val="84"/>
  </w:num>
  <w:num w:numId="96" w16cid:durableId="1091203178">
    <w:abstractNumId w:val="60"/>
  </w:num>
  <w:num w:numId="97" w16cid:durableId="820850606">
    <w:abstractNumId w:val="26"/>
  </w:num>
  <w:num w:numId="98" w16cid:durableId="232618323">
    <w:abstractNumId w:val="10"/>
  </w:num>
  <w:num w:numId="99" w16cid:durableId="1756589977">
    <w:abstractNumId w:val="28"/>
  </w:num>
  <w:num w:numId="100" w16cid:durableId="1204294981">
    <w:abstractNumId w:val="54"/>
  </w:num>
  <w:num w:numId="101" w16cid:durableId="817771478">
    <w:abstractNumId w:val="104"/>
  </w:num>
  <w:num w:numId="102" w16cid:durableId="1905598372">
    <w:abstractNumId w:val="62"/>
  </w:num>
  <w:num w:numId="103" w16cid:durableId="1293713352">
    <w:abstractNumId w:val="21"/>
  </w:num>
  <w:num w:numId="104" w16cid:durableId="1957059654">
    <w:abstractNumId w:val="37"/>
  </w:num>
  <w:num w:numId="105" w16cid:durableId="1462839905">
    <w:abstractNumId w:val="34"/>
  </w:num>
  <w:num w:numId="106" w16cid:durableId="1077901320">
    <w:abstractNumId w:val="110"/>
  </w:num>
  <w:num w:numId="107" w16cid:durableId="24911441">
    <w:abstractNumId w:val="15"/>
  </w:num>
  <w:num w:numId="108" w16cid:durableId="1711565179">
    <w:abstractNumId w:val="0"/>
  </w:num>
  <w:num w:numId="109" w16cid:durableId="1890413344">
    <w:abstractNumId w:val="90"/>
  </w:num>
  <w:num w:numId="110" w16cid:durableId="148861927">
    <w:abstractNumId w:val="82"/>
  </w:num>
  <w:num w:numId="111" w16cid:durableId="661348982">
    <w:abstractNumId w:val="42"/>
  </w:num>
  <w:num w:numId="112" w16cid:durableId="223420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320EF"/>
    <w:rsid w:val="000460B3"/>
    <w:rsid w:val="00062322"/>
    <w:rsid w:val="000924D3"/>
    <w:rsid w:val="000929FC"/>
    <w:rsid w:val="00093E5F"/>
    <w:rsid w:val="000C637B"/>
    <w:rsid w:val="001025C8"/>
    <w:rsid w:val="00152670"/>
    <w:rsid w:val="00172008"/>
    <w:rsid w:val="001723E1"/>
    <w:rsid w:val="001944E2"/>
    <w:rsid w:val="001A66D8"/>
    <w:rsid w:val="001D13D4"/>
    <w:rsid w:val="00200D44"/>
    <w:rsid w:val="00243544"/>
    <w:rsid w:val="002464B2"/>
    <w:rsid w:val="00247311"/>
    <w:rsid w:val="0025133F"/>
    <w:rsid w:val="002521F0"/>
    <w:rsid w:val="002B7104"/>
    <w:rsid w:val="002C1995"/>
    <w:rsid w:val="003418AD"/>
    <w:rsid w:val="003630A8"/>
    <w:rsid w:val="00384920"/>
    <w:rsid w:val="003905F3"/>
    <w:rsid w:val="003A55B6"/>
    <w:rsid w:val="003B3A4D"/>
    <w:rsid w:val="003B6D81"/>
    <w:rsid w:val="003C376C"/>
    <w:rsid w:val="003C46B3"/>
    <w:rsid w:val="00403730"/>
    <w:rsid w:val="00405F27"/>
    <w:rsid w:val="00417712"/>
    <w:rsid w:val="00425731"/>
    <w:rsid w:val="00430461"/>
    <w:rsid w:val="00472E12"/>
    <w:rsid w:val="0049521D"/>
    <w:rsid w:val="004C5DB9"/>
    <w:rsid w:val="004D1BBA"/>
    <w:rsid w:val="0050068C"/>
    <w:rsid w:val="00507F60"/>
    <w:rsid w:val="00520B48"/>
    <w:rsid w:val="00526C82"/>
    <w:rsid w:val="00537A91"/>
    <w:rsid w:val="005427AD"/>
    <w:rsid w:val="00550D21"/>
    <w:rsid w:val="00570619"/>
    <w:rsid w:val="005C2E50"/>
    <w:rsid w:val="005C732F"/>
    <w:rsid w:val="005F512C"/>
    <w:rsid w:val="00635484"/>
    <w:rsid w:val="006834B1"/>
    <w:rsid w:val="006849C6"/>
    <w:rsid w:val="006B3213"/>
    <w:rsid w:val="006B69A3"/>
    <w:rsid w:val="006C1559"/>
    <w:rsid w:val="006C335F"/>
    <w:rsid w:val="006F7976"/>
    <w:rsid w:val="0071001D"/>
    <w:rsid w:val="0072373B"/>
    <w:rsid w:val="00724BA9"/>
    <w:rsid w:val="00724E81"/>
    <w:rsid w:val="007456D4"/>
    <w:rsid w:val="00753EA8"/>
    <w:rsid w:val="00756295"/>
    <w:rsid w:val="0076308C"/>
    <w:rsid w:val="007A5112"/>
    <w:rsid w:val="007A6B2B"/>
    <w:rsid w:val="007C5086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45736"/>
    <w:rsid w:val="008B166A"/>
    <w:rsid w:val="008D2A57"/>
    <w:rsid w:val="008F1D51"/>
    <w:rsid w:val="009247C9"/>
    <w:rsid w:val="00931409"/>
    <w:rsid w:val="00981152"/>
    <w:rsid w:val="009B31B3"/>
    <w:rsid w:val="00A23D91"/>
    <w:rsid w:val="00A343DE"/>
    <w:rsid w:val="00AA33AB"/>
    <w:rsid w:val="00AB1D90"/>
    <w:rsid w:val="00AC48A0"/>
    <w:rsid w:val="00B07ACA"/>
    <w:rsid w:val="00B15CF1"/>
    <w:rsid w:val="00B25F09"/>
    <w:rsid w:val="00B320AB"/>
    <w:rsid w:val="00B4085B"/>
    <w:rsid w:val="00B74D7B"/>
    <w:rsid w:val="00BC7F57"/>
    <w:rsid w:val="00C10D31"/>
    <w:rsid w:val="00C404E3"/>
    <w:rsid w:val="00C628CE"/>
    <w:rsid w:val="00C63072"/>
    <w:rsid w:val="00C66C91"/>
    <w:rsid w:val="00C67955"/>
    <w:rsid w:val="00C73DB4"/>
    <w:rsid w:val="00CB1EE6"/>
    <w:rsid w:val="00CD4815"/>
    <w:rsid w:val="00CE5D73"/>
    <w:rsid w:val="00D00C5C"/>
    <w:rsid w:val="00D23739"/>
    <w:rsid w:val="00D87A38"/>
    <w:rsid w:val="00D92D74"/>
    <w:rsid w:val="00D9728D"/>
    <w:rsid w:val="00DA16BB"/>
    <w:rsid w:val="00DE38D0"/>
    <w:rsid w:val="00DE6CBA"/>
    <w:rsid w:val="00E70F07"/>
    <w:rsid w:val="00E736DF"/>
    <w:rsid w:val="00E857E9"/>
    <w:rsid w:val="00EC23EA"/>
    <w:rsid w:val="00EC3E2C"/>
    <w:rsid w:val="00EF2492"/>
    <w:rsid w:val="00F32C5F"/>
    <w:rsid w:val="00F34282"/>
    <w:rsid w:val="00F52F4D"/>
    <w:rsid w:val="00F55AA6"/>
    <w:rsid w:val="00F74B27"/>
    <w:rsid w:val="00FC0AF2"/>
    <w:rsid w:val="00FC0F2E"/>
    <w:rsid w:val="00FD6C1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3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093E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53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BC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44</cp:revision>
  <cp:lastPrinted>2022-12-05T14:00:00Z</cp:lastPrinted>
  <dcterms:created xsi:type="dcterms:W3CDTF">2024-09-05T09:27:00Z</dcterms:created>
  <dcterms:modified xsi:type="dcterms:W3CDTF">2025-03-26T10:12:00Z</dcterms:modified>
</cp:coreProperties>
</file>